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C038118" w14:textId="77777777" w:rsidR="005720C4" w:rsidRDefault="00E22BEF">
      <w:pPr>
        <w:pStyle w:val="Tekstpodstawowy"/>
        <w:spacing w:after="60"/>
        <w:jc w:val="left"/>
      </w:pPr>
      <w:r>
        <w:rPr>
          <w:rFonts w:ascii="Arial" w:hAnsi="Arial" w:cs="Arial"/>
          <w:sz w:val="20"/>
        </w:rPr>
        <w:t>Załącznik numer 9 do SWZ</w:t>
      </w:r>
    </w:p>
    <w:p w14:paraId="1D7C3363" w14:textId="77777777" w:rsidR="005720C4" w:rsidRDefault="00E22BEF">
      <w:pPr>
        <w:pStyle w:val="Tekstpodstawowy"/>
        <w:spacing w:after="6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Wykaz osób</w:t>
      </w:r>
    </w:p>
    <w:p w14:paraId="40CC233F" w14:textId="77777777" w:rsidR="005720C4" w:rsidRDefault="00E22BEF">
      <w:pPr>
        <w:pStyle w:val="Tekstpodstawowy"/>
        <w:spacing w:after="60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Które będą uczestniczyć w wykonywaniu zamówienia odpowiedzialnych</w:t>
      </w:r>
    </w:p>
    <w:p w14:paraId="72711042" w14:textId="77777777" w:rsidR="005720C4" w:rsidRDefault="00E22BEF">
      <w:pPr>
        <w:pStyle w:val="Tekstpodstawowy"/>
        <w:spacing w:after="60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za kierowanie robotami budowlanymi</w:t>
      </w:r>
    </w:p>
    <w:p w14:paraId="7689B526" w14:textId="77777777" w:rsidR="005720C4" w:rsidRDefault="00E22BEF">
      <w:pPr>
        <w:pStyle w:val="Domylny"/>
        <w:spacing w:line="276" w:lineRule="auto"/>
        <w:jc w:val="left"/>
        <w:rPr>
          <w:b/>
          <w:bCs/>
        </w:rPr>
      </w:pPr>
      <w:r>
        <w:rPr>
          <w:rFonts w:ascii="Cambria" w:hAnsi="Cambria" w:cs="Cambria"/>
          <w:b/>
          <w:bCs/>
          <w:sz w:val="22"/>
          <w:szCs w:val="22"/>
        </w:rPr>
        <w:t>Nazwa Wykonawcy ……………………………………………………………………………</w:t>
      </w:r>
    </w:p>
    <w:p w14:paraId="1BF778B4" w14:textId="77777777" w:rsidR="005720C4" w:rsidRDefault="00E22BEF">
      <w:pPr>
        <w:pStyle w:val="Domylny"/>
        <w:spacing w:line="276" w:lineRule="auto"/>
        <w:rPr>
          <w:rFonts w:ascii="Cambria" w:hAnsi="Cambria" w:cs="Cambria"/>
          <w:b/>
          <w:bCs/>
          <w:sz w:val="22"/>
          <w:szCs w:val="22"/>
        </w:rPr>
      </w:pPr>
      <w:r>
        <w:rPr>
          <w:rFonts w:ascii="Cambria" w:hAnsi="Cambria" w:cs="Cambria"/>
          <w:b/>
          <w:bCs/>
          <w:sz w:val="22"/>
          <w:szCs w:val="22"/>
        </w:rPr>
        <w:t>Adres</w:t>
      </w:r>
      <w:r>
        <w:rPr>
          <w:b/>
          <w:bCs/>
        </w:rPr>
        <w:t xml:space="preserve"> </w:t>
      </w:r>
      <w:r>
        <w:rPr>
          <w:rFonts w:ascii="Cambria" w:hAnsi="Cambria" w:cs="Cambria"/>
          <w:b/>
          <w:bCs/>
          <w:sz w:val="22"/>
          <w:szCs w:val="22"/>
        </w:rPr>
        <w:t>………………………………………………………………………………………………..</w:t>
      </w:r>
    </w:p>
    <w:p w14:paraId="7FDE5BA4" w14:textId="77777777" w:rsidR="005720C4" w:rsidRDefault="00E22BEF">
      <w:pPr>
        <w:pStyle w:val="Domylny"/>
        <w:spacing w:line="276" w:lineRule="auto"/>
        <w:jc w:val="center"/>
      </w:pPr>
      <w:r>
        <w:rPr>
          <w:rFonts w:ascii="Cambria" w:hAnsi="Cambria" w:cs="Cambria"/>
          <w:b/>
          <w:sz w:val="22"/>
          <w:szCs w:val="22"/>
        </w:rPr>
        <w:t>(Poniżej należy wpisać wszystkie dane potwierdzające spełnianie warunku dotyczące kierownika robót)</w:t>
      </w:r>
    </w:p>
    <w:p w14:paraId="106EA302" w14:textId="6CAA89D5" w:rsidR="005720C4" w:rsidRDefault="00E22BEF">
      <w:pPr>
        <w:pStyle w:val="Domylny"/>
        <w:tabs>
          <w:tab w:val="left" w:pos="1560"/>
        </w:tabs>
        <w:spacing w:line="276" w:lineRule="auto"/>
        <w:rPr>
          <w:rFonts w:ascii="Cambria" w:hAnsi="Cambria" w:cs="Cambria"/>
          <w:sz w:val="20"/>
          <w:szCs w:val="20"/>
        </w:rPr>
      </w:pPr>
      <w:r>
        <w:rPr>
          <w:rFonts w:ascii="Cambria" w:hAnsi="Cambria" w:cs="Cambria"/>
          <w:b/>
          <w:bCs/>
          <w:sz w:val="20"/>
          <w:szCs w:val="20"/>
        </w:rPr>
        <w:t>Kierownik budowy</w:t>
      </w:r>
      <w:r>
        <w:rPr>
          <w:rFonts w:ascii="Cambria" w:hAnsi="Cambria" w:cs="Cambria"/>
          <w:sz w:val="20"/>
          <w:szCs w:val="20"/>
        </w:rPr>
        <w:t xml:space="preserve"> - posiadający/ą uprawnienia budowlane do kierowania robotami budowlanymi w specjalności</w:t>
      </w:r>
      <w:r w:rsidR="00BB28CB">
        <w:rPr>
          <w:rFonts w:ascii="Cambria" w:hAnsi="Cambria" w:cs="Cambria"/>
          <w:sz w:val="20"/>
          <w:szCs w:val="20"/>
        </w:rPr>
        <w:t xml:space="preserve"> </w:t>
      </w:r>
      <w:proofErr w:type="spellStart"/>
      <w:r w:rsidR="00BB28CB">
        <w:rPr>
          <w:rFonts w:ascii="Cambria" w:hAnsi="Cambria" w:cs="Cambria"/>
          <w:sz w:val="20"/>
          <w:szCs w:val="20"/>
        </w:rPr>
        <w:t>konstrukcyjno</w:t>
      </w:r>
      <w:proofErr w:type="spellEnd"/>
      <w:r w:rsidR="00BB28CB">
        <w:rPr>
          <w:rFonts w:ascii="Cambria" w:hAnsi="Cambria" w:cs="Cambria"/>
          <w:sz w:val="20"/>
          <w:szCs w:val="20"/>
        </w:rPr>
        <w:t xml:space="preserve"> - budowlanej</w:t>
      </w:r>
      <w:r>
        <w:rPr>
          <w:rFonts w:ascii="Cambria" w:hAnsi="Cambria" w:cs="Cambria"/>
          <w:sz w:val="20"/>
          <w:szCs w:val="20"/>
        </w:rPr>
        <w:t xml:space="preserve"> lub odpowiadające im uprawnienia budowlane wydane na podstawie wcześniej obowiązujących przepisów, legitymujący się min. 5-letnim doświadczeniem zawodowym (licząc od dnia uzyskania uprawnień). </w:t>
      </w:r>
    </w:p>
    <w:p w14:paraId="7F704416" w14:textId="77777777" w:rsidR="005720C4" w:rsidRDefault="00E22BEF">
      <w:pPr>
        <w:pStyle w:val="Domylny"/>
        <w:numPr>
          <w:ilvl w:val="0"/>
          <w:numId w:val="3"/>
        </w:numPr>
        <w:spacing w:line="276" w:lineRule="auto"/>
      </w:pPr>
      <w:r>
        <w:rPr>
          <w:rFonts w:ascii="Cambria" w:hAnsi="Cambria" w:cs="Cambria"/>
          <w:sz w:val="20"/>
          <w:szCs w:val="20"/>
        </w:rPr>
        <w:t>Imię i Nazwisko - ………………………………………………………..</w:t>
      </w:r>
    </w:p>
    <w:p w14:paraId="10F10152" w14:textId="77777777" w:rsidR="005720C4" w:rsidRDefault="00E22BEF">
      <w:pPr>
        <w:pStyle w:val="Domylny"/>
        <w:numPr>
          <w:ilvl w:val="0"/>
          <w:numId w:val="3"/>
        </w:numPr>
        <w:spacing w:line="276" w:lineRule="auto"/>
      </w:pPr>
      <w:r>
        <w:rPr>
          <w:rFonts w:ascii="Cambria" w:hAnsi="Cambria" w:cs="Cambria"/>
          <w:sz w:val="20"/>
          <w:szCs w:val="20"/>
        </w:rPr>
        <w:t>Numer Uprawnień - …………………………………………………………..</w:t>
      </w:r>
    </w:p>
    <w:p w14:paraId="08CC6E0D" w14:textId="77777777" w:rsidR="005720C4" w:rsidRDefault="00E22BEF">
      <w:pPr>
        <w:pStyle w:val="Domylny"/>
        <w:numPr>
          <w:ilvl w:val="0"/>
          <w:numId w:val="3"/>
        </w:numPr>
        <w:spacing w:line="276" w:lineRule="auto"/>
      </w:pPr>
      <w:r>
        <w:rPr>
          <w:rFonts w:ascii="Cambria" w:hAnsi="Cambria" w:cs="Cambria"/>
          <w:sz w:val="20"/>
          <w:szCs w:val="20"/>
        </w:rPr>
        <w:t>Opis kwalifikacji zawodowych - ……………………………………………………………………….</w:t>
      </w:r>
    </w:p>
    <w:p w14:paraId="25A6923C" w14:textId="77777777" w:rsidR="005720C4" w:rsidRDefault="00E22BEF">
      <w:pPr>
        <w:pStyle w:val="Domylny"/>
        <w:numPr>
          <w:ilvl w:val="0"/>
          <w:numId w:val="3"/>
        </w:numPr>
        <w:spacing w:line="276" w:lineRule="auto"/>
      </w:pPr>
      <w:r>
        <w:rPr>
          <w:rFonts w:ascii="Cambria" w:hAnsi="Cambria" w:cs="Cambria"/>
          <w:sz w:val="20"/>
          <w:szCs w:val="20"/>
        </w:rPr>
        <w:t>Wykształcenie - ………………………………………………………….</w:t>
      </w:r>
    </w:p>
    <w:p w14:paraId="0244D367" w14:textId="77777777" w:rsidR="005720C4" w:rsidRDefault="00E22BEF">
      <w:pPr>
        <w:pStyle w:val="Domylny"/>
        <w:numPr>
          <w:ilvl w:val="0"/>
          <w:numId w:val="3"/>
        </w:numPr>
        <w:spacing w:line="276" w:lineRule="auto"/>
      </w:pPr>
      <w:r>
        <w:rPr>
          <w:rFonts w:ascii="Cambria" w:hAnsi="Cambria" w:cs="Cambria"/>
          <w:sz w:val="20"/>
          <w:szCs w:val="20"/>
        </w:rPr>
        <w:t>Doświadczenie zawodowe w latach - ……………………………………………………………….</w:t>
      </w:r>
    </w:p>
    <w:p w14:paraId="256ED476" w14:textId="77777777" w:rsidR="005720C4" w:rsidRDefault="00E22BEF">
      <w:pPr>
        <w:pStyle w:val="Domylny"/>
        <w:numPr>
          <w:ilvl w:val="0"/>
          <w:numId w:val="3"/>
        </w:numPr>
        <w:spacing w:line="276" w:lineRule="auto"/>
      </w:pPr>
      <w:r>
        <w:rPr>
          <w:rFonts w:ascii="Cambria" w:hAnsi="Cambria" w:cs="Cambria"/>
          <w:sz w:val="20"/>
          <w:szCs w:val="20"/>
        </w:rPr>
        <w:t>Zakres wykonywanych czynności - …………………………………………………………………….</w:t>
      </w:r>
    </w:p>
    <w:p w14:paraId="27D975A2" w14:textId="77777777" w:rsidR="005720C4" w:rsidRDefault="00E22BEF">
      <w:pPr>
        <w:pStyle w:val="Domylny"/>
        <w:numPr>
          <w:ilvl w:val="0"/>
          <w:numId w:val="3"/>
        </w:numPr>
        <w:spacing w:line="276" w:lineRule="auto"/>
      </w:pPr>
      <w:r>
        <w:rPr>
          <w:rFonts w:ascii="Cambria" w:hAnsi="Cambria" w:cs="Cambria"/>
          <w:sz w:val="20"/>
          <w:szCs w:val="20"/>
        </w:rPr>
        <w:t xml:space="preserve">Rodzaj Uprawnień </w:t>
      </w:r>
      <w:r>
        <w:rPr>
          <w:rFonts w:ascii="Cambria" w:hAnsi="Cambria" w:cs="Cambria"/>
          <w:b/>
          <w:bCs/>
          <w:sz w:val="20"/>
          <w:szCs w:val="20"/>
        </w:rPr>
        <w:t>do kierowania robotami</w:t>
      </w:r>
      <w:r>
        <w:rPr>
          <w:rFonts w:ascii="Cambria" w:hAnsi="Cambria" w:cs="Cambria"/>
          <w:sz w:val="20"/>
          <w:szCs w:val="20"/>
        </w:rPr>
        <w:t xml:space="preserve"> budowlanymi bez ograniczeń - …………………………………………………………….</w:t>
      </w:r>
    </w:p>
    <w:p w14:paraId="5C828C42" w14:textId="77777777" w:rsidR="005720C4" w:rsidRDefault="00E22BEF">
      <w:pPr>
        <w:pStyle w:val="Domylny"/>
        <w:numPr>
          <w:ilvl w:val="0"/>
          <w:numId w:val="3"/>
        </w:numPr>
        <w:spacing w:line="276" w:lineRule="auto"/>
      </w:pPr>
      <w:r>
        <w:rPr>
          <w:rFonts w:ascii="Cambria" w:hAnsi="Cambria" w:cs="Cambria"/>
          <w:sz w:val="20"/>
          <w:szCs w:val="20"/>
        </w:rPr>
        <w:t>Specjalność - ……………………………………………………………………..</w:t>
      </w:r>
    </w:p>
    <w:p w14:paraId="174BB9F6" w14:textId="77777777" w:rsidR="005720C4" w:rsidRDefault="00E22BEF">
      <w:pPr>
        <w:pStyle w:val="Domylny"/>
        <w:numPr>
          <w:ilvl w:val="0"/>
          <w:numId w:val="3"/>
        </w:numPr>
        <w:spacing w:line="276" w:lineRule="auto"/>
      </w:pPr>
      <w:r>
        <w:rPr>
          <w:rFonts w:ascii="Cambria" w:hAnsi="Cambria" w:cs="Cambria"/>
          <w:sz w:val="20"/>
          <w:szCs w:val="20"/>
        </w:rPr>
        <w:t>rodzaj dysponowania::</w:t>
      </w:r>
    </w:p>
    <w:p w14:paraId="4F29E11E" w14:textId="77777777" w:rsidR="005720C4" w:rsidRDefault="00E22BEF">
      <w:pPr>
        <w:pStyle w:val="Domylny"/>
        <w:numPr>
          <w:ilvl w:val="0"/>
          <w:numId w:val="2"/>
        </w:numPr>
        <w:tabs>
          <w:tab w:val="clear" w:pos="720"/>
          <w:tab w:val="left" w:pos="1080"/>
        </w:tabs>
        <w:spacing w:line="276" w:lineRule="auto"/>
        <w:ind w:left="1080"/>
        <w:jc w:val="left"/>
      </w:pPr>
      <w:r>
        <w:rPr>
          <w:rFonts w:ascii="Cambria" w:hAnsi="Cambria" w:cs="Cambria"/>
          <w:sz w:val="20"/>
          <w:szCs w:val="20"/>
        </w:rPr>
        <w:t>Dysponowanie bezpośrednie</w:t>
      </w:r>
    </w:p>
    <w:p w14:paraId="14AE1212" w14:textId="77777777" w:rsidR="005720C4" w:rsidRDefault="00E22BEF">
      <w:pPr>
        <w:pStyle w:val="Domylny"/>
        <w:numPr>
          <w:ilvl w:val="0"/>
          <w:numId w:val="2"/>
        </w:numPr>
        <w:tabs>
          <w:tab w:val="clear" w:pos="720"/>
          <w:tab w:val="left" w:pos="1080"/>
        </w:tabs>
        <w:spacing w:line="276" w:lineRule="auto"/>
        <w:ind w:left="1080"/>
        <w:jc w:val="left"/>
      </w:pPr>
      <w:r>
        <w:rPr>
          <w:rFonts w:ascii="Cambria" w:hAnsi="Cambria" w:cs="Cambria"/>
          <w:sz w:val="20"/>
          <w:szCs w:val="20"/>
        </w:rPr>
        <w:t>Dysponowanie pośrednie</w:t>
      </w:r>
    </w:p>
    <w:p w14:paraId="74F7EBAB" w14:textId="77777777" w:rsidR="005720C4" w:rsidRDefault="00E22BEF">
      <w:pPr>
        <w:pStyle w:val="Domylny"/>
        <w:spacing w:line="276" w:lineRule="auto"/>
        <w:ind w:left="360"/>
        <w:rPr>
          <w:rFonts w:ascii="Cambria" w:hAnsi="Cambria" w:cs="Cambria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>Niewłaściwe skreślić</w:t>
      </w:r>
    </w:p>
    <w:p w14:paraId="6618E2A0" w14:textId="77777777" w:rsidR="005720C4" w:rsidRDefault="00E22BEF">
      <w:pPr>
        <w:tabs>
          <w:tab w:val="left" w:pos="709"/>
        </w:tabs>
        <w:jc w:val="both"/>
      </w:pPr>
      <w:r>
        <w:rPr>
          <w:rFonts w:ascii="Cambria" w:hAnsi="Cambria" w:cs="Cambria"/>
          <w:b/>
          <w:i/>
          <w:sz w:val="20"/>
          <w:szCs w:val="20"/>
        </w:rPr>
        <w:t xml:space="preserve">UWAGA: </w:t>
      </w:r>
      <w:r>
        <w:rPr>
          <w:rFonts w:ascii="Cambria" w:hAnsi="Cambria" w:cs="Cambria"/>
          <w:i/>
          <w:sz w:val="20"/>
          <w:szCs w:val="20"/>
        </w:rPr>
        <w:t xml:space="preserve">W wykazie należy wskazać formę dysponowania osobą. </w:t>
      </w:r>
      <w:r>
        <w:rPr>
          <w:rFonts w:ascii="Cambria" w:hAnsi="Cambria" w:cs="Cambria"/>
          <w:i/>
          <w:sz w:val="20"/>
          <w:szCs w:val="20"/>
        </w:rPr>
        <w:tab/>
      </w:r>
    </w:p>
    <w:p w14:paraId="63BAF65B" w14:textId="77777777" w:rsidR="005720C4" w:rsidRDefault="00E22BEF">
      <w:pPr>
        <w:numPr>
          <w:ilvl w:val="0"/>
          <w:numId w:val="5"/>
        </w:numPr>
        <w:tabs>
          <w:tab w:val="left" w:pos="360"/>
        </w:tabs>
        <w:ind w:left="360"/>
        <w:jc w:val="both"/>
      </w:pPr>
      <w:r>
        <w:rPr>
          <w:rFonts w:ascii="Cambria" w:hAnsi="Cambria" w:cs="Cambria"/>
          <w:b/>
          <w:i/>
          <w:sz w:val="20"/>
          <w:szCs w:val="20"/>
        </w:rPr>
        <w:t xml:space="preserve">Dysponowanie bezpośrednie </w:t>
      </w:r>
      <w:r>
        <w:rPr>
          <w:rFonts w:ascii="Cambria" w:hAnsi="Cambria" w:cs="Cambria"/>
          <w:i/>
          <w:sz w:val="20"/>
          <w:szCs w:val="20"/>
          <w:u w:val="single"/>
        </w:rPr>
        <w:t>(traktowane jako pracownik Wykonawcy)</w:t>
      </w:r>
      <w:r>
        <w:rPr>
          <w:rFonts w:ascii="Cambria" w:hAnsi="Cambria" w:cs="Cambria"/>
          <w:b/>
          <w:i/>
          <w:sz w:val="20"/>
          <w:szCs w:val="20"/>
        </w:rPr>
        <w:t xml:space="preserve"> </w:t>
      </w:r>
      <w:r>
        <w:rPr>
          <w:rFonts w:ascii="Cambria" w:hAnsi="Cambria" w:cs="Cambria"/>
          <w:i/>
          <w:sz w:val="20"/>
          <w:szCs w:val="20"/>
        </w:rPr>
        <w:t xml:space="preserve">- tytułem prawnym do powoływania się przez wykonawcę na dysponowanie osobami zdolnymi do wykonania zamówienia jest stosunek prawny istniejący bezpośrednio pomiędzy wykonawcą a tymi osobami </w:t>
      </w:r>
      <w:r>
        <w:rPr>
          <w:rFonts w:ascii="Cambria" w:hAnsi="Cambria" w:cs="Cambria"/>
          <w:b/>
          <w:i/>
          <w:sz w:val="20"/>
          <w:szCs w:val="20"/>
        </w:rPr>
        <w:t>(np. umowa o pracę, umowa zlecenia, umowa o świadczenie usług, umowa przedwstępna, samozatrudnienie osoby fizycznej prowadzącej jednoosobową działalność gospodarczą)</w:t>
      </w:r>
    </w:p>
    <w:p w14:paraId="1689DFEC" w14:textId="77777777" w:rsidR="005720C4" w:rsidRDefault="00E22BEF">
      <w:pPr>
        <w:numPr>
          <w:ilvl w:val="0"/>
          <w:numId w:val="5"/>
        </w:numPr>
        <w:tabs>
          <w:tab w:val="left" w:pos="360"/>
        </w:tabs>
        <w:ind w:left="360"/>
        <w:jc w:val="both"/>
      </w:pPr>
      <w:r>
        <w:rPr>
          <w:rFonts w:ascii="Cambria" w:hAnsi="Cambria" w:cs="Cambria"/>
          <w:b/>
          <w:sz w:val="20"/>
          <w:szCs w:val="20"/>
        </w:rPr>
        <w:t>Dysponowanie pośrednie</w:t>
      </w:r>
      <w:r>
        <w:rPr>
          <w:rFonts w:ascii="Cambria" w:hAnsi="Cambria" w:cs="Cambria"/>
          <w:sz w:val="20"/>
          <w:szCs w:val="20"/>
        </w:rPr>
        <w:t xml:space="preserve"> </w:t>
      </w:r>
      <w:r>
        <w:rPr>
          <w:rFonts w:ascii="Cambria" w:hAnsi="Cambria" w:cs="Cambria"/>
          <w:sz w:val="20"/>
          <w:szCs w:val="20"/>
          <w:u w:val="single"/>
        </w:rPr>
        <w:t>(traktowane jako pracownik innego podmiotu)</w:t>
      </w:r>
      <w:r>
        <w:rPr>
          <w:rFonts w:ascii="Cambria" w:hAnsi="Cambria" w:cs="Cambria"/>
          <w:sz w:val="20"/>
          <w:szCs w:val="20"/>
        </w:rPr>
        <w:t xml:space="preserve"> - tytułem prawnym do powoływania się przez wykonawcę na dysponowanie osobami zdolnymi do wykonania zamówienia jest stosowne zobowiązanie podmiotu trzeciego do udostępnienia tych osób ( np. delegowanie pracowników podmiotu trzeciego do wykonawcy na czas realizacji zamówienia, jak również w sytuacji, gdy podmiot trzeci dysponujący osobami spełniającymi wymagania określone przez Zamawiającego, będzie podwykonawcą wykonawcy, a osoby te będą brały udział w wykonaniu zamówienia -</w:t>
      </w:r>
      <w:r>
        <w:rPr>
          <w:rFonts w:ascii="Cambria" w:hAnsi="Cambria" w:cs="Cambria"/>
          <w:b/>
          <w:sz w:val="20"/>
          <w:szCs w:val="20"/>
        </w:rPr>
        <w:t xml:space="preserve">np. umowa o podwykonawstwo, umowa o współpracy, porozumienie pomiędzy pracodawcami </w:t>
      </w:r>
      <w:r>
        <w:rPr>
          <w:rFonts w:ascii="Cambria" w:hAnsi="Cambria" w:cs="Cambria"/>
          <w:b/>
          <w:sz w:val="20"/>
          <w:szCs w:val="20"/>
        </w:rPr>
        <w:br/>
        <w:t>o delegowaniu pracowników w celu wykonywania pracy u wykonawcy).</w:t>
      </w:r>
    </w:p>
    <w:p w14:paraId="7AB4F022" w14:textId="09A98C43" w:rsidR="005720C4" w:rsidRPr="00EE382C" w:rsidRDefault="00E22BEF" w:rsidP="00BB28CB">
      <w:pPr>
        <w:jc w:val="both"/>
        <w:rPr>
          <w:b/>
          <w:bCs/>
        </w:rPr>
      </w:pPr>
      <w:r w:rsidRPr="00EE382C">
        <w:rPr>
          <w:b/>
          <w:bCs/>
          <w:sz w:val="20"/>
        </w:rPr>
        <w:t xml:space="preserve">W zakresie, w jakim warunek udziału w postępowaniu dotyczący osób skierowanych do realizacji zamówienia został potwierdzony ważnym certyfikatem wykonawcy zamówień publicznych, Wykonawca nie składa niniejszego wykazu w zakresie objętym certyfikacją, o ile dane wskazane w oświadczeniu, o którym mowa w art. 125 ust. 1 ustawy </w:t>
      </w:r>
      <w:proofErr w:type="spellStart"/>
      <w:r w:rsidRPr="00EE382C">
        <w:rPr>
          <w:b/>
          <w:bCs/>
          <w:sz w:val="20"/>
        </w:rPr>
        <w:t>Pzp</w:t>
      </w:r>
      <w:proofErr w:type="spellEnd"/>
      <w:r w:rsidRPr="00EE382C">
        <w:rPr>
          <w:b/>
          <w:bCs/>
          <w:sz w:val="20"/>
        </w:rPr>
        <w:t>, umożliwiają Zamawiającemu identyfikację i weryfikację certyfikatu. Jeżeli certyfikat nie obejmuje całości wymaganego warunku, wykaz składa się w pozostałym zakresie.</w:t>
      </w:r>
    </w:p>
    <w:sectPr w:rsidR="005720C4" w:rsidRPr="00EE382C">
      <w:headerReference w:type="default" r:id="rId7"/>
      <w:headerReference w:type="first" r:id="rId8"/>
      <w:pgSz w:w="16838" w:h="11906" w:orient="landscape"/>
      <w:pgMar w:top="567" w:right="567" w:bottom="567" w:left="567" w:header="397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BF559" w14:textId="77777777" w:rsidR="00E82F35" w:rsidRDefault="00E82F35">
      <w:r>
        <w:separator/>
      </w:r>
    </w:p>
  </w:endnote>
  <w:endnote w:type="continuationSeparator" w:id="0">
    <w:p w14:paraId="66DF4B59" w14:textId="77777777" w:rsidR="00E82F35" w:rsidRDefault="00E82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90153D" w14:textId="77777777" w:rsidR="00E82F35" w:rsidRDefault="00E82F35">
      <w:r>
        <w:separator/>
      </w:r>
    </w:p>
  </w:footnote>
  <w:footnote w:type="continuationSeparator" w:id="0">
    <w:p w14:paraId="248829E2" w14:textId="77777777" w:rsidR="00E82F35" w:rsidRDefault="00E82F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F9F68" w14:textId="77777777" w:rsidR="005720C4" w:rsidRDefault="005720C4">
    <w:pPr>
      <w:pStyle w:val="Nagwek"/>
    </w:pPr>
  </w:p>
  <w:p w14:paraId="0B032DC1" w14:textId="77777777" w:rsidR="005720C4" w:rsidRDefault="005720C4">
    <w:pPr>
      <w:pStyle w:val="Nagwek"/>
    </w:pPr>
  </w:p>
  <w:p w14:paraId="13FEF7D8" w14:textId="77777777" w:rsidR="005720C4" w:rsidRDefault="00E22BEF">
    <w:pPr>
      <w:pStyle w:val="Domylny"/>
      <w:spacing w:line="276" w:lineRule="auto"/>
      <w:rPr>
        <w:rFonts w:ascii="Cambria" w:hAnsi="Cambria" w:cs="Cambria"/>
        <w:sz w:val="20"/>
        <w:szCs w:val="20"/>
      </w:rPr>
    </w:pPr>
    <w:r>
      <w:rPr>
        <w:rFonts w:ascii="Cambria" w:hAnsi="Cambria" w:cs="Cambria"/>
        <w:sz w:val="20"/>
        <w:szCs w:val="20"/>
      </w:rPr>
      <w:t>Nazwa zadania (inwestycji) oraz jego zakres potwierdzający nabycie posiadanego doświadczeni przy realizacji minimum dokumentacji projektowania robót budowlanych obiektów w kategorii XI</w:t>
    </w:r>
  </w:p>
  <w:p w14:paraId="3776CBD2" w14:textId="77777777" w:rsidR="005720C4" w:rsidRDefault="005720C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7EC86" w14:textId="77777777" w:rsidR="005720C4" w:rsidRDefault="005720C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19176D"/>
    <w:multiLevelType w:val="multilevel"/>
    <w:tmpl w:val="C5480D54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8AB1113"/>
    <w:multiLevelType w:val="multilevel"/>
    <w:tmpl w:val="6DCEDA6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mbria" w:hAnsi="Cambria" w:cs="Arial"/>
        <w:sz w:val="20"/>
        <w:szCs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4C76C30"/>
    <w:multiLevelType w:val="multilevel"/>
    <w:tmpl w:val="8F16D988"/>
    <w:lvl w:ilvl="0">
      <w:start w:val="1"/>
      <w:numFmt w:val="decimal"/>
      <w:pStyle w:val="SIWZ1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color w:val="00000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Cambria" w:eastAsia="Calibri" w:hAnsi="Cambria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74D443EE"/>
    <w:multiLevelType w:val="multilevel"/>
    <w:tmpl w:val="77C66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B995EDE"/>
    <w:multiLevelType w:val="multilevel"/>
    <w:tmpl w:val="79F293C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sz w:val="20"/>
        <w:szCs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041050529">
    <w:abstractNumId w:val="0"/>
  </w:num>
  <w:num w:numId="2" w16cid:durableId="337657583">
    <w:abstractNumId w:val="3"/>
  </w:num>
  <w:num w:numId="3" w16cid:durableId="1755281166">
    <w:abstractNumId w:val="1"/>
  </w:num>
  <w:num w:numId="4" w16cid:durableId="256836907">
    <w:abstractNumId w:val="2"/>
  </w:num>
  <w:num w:numId="5" w16cid:durableId="669957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/>
  <w:doNotTrackMoves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720C4"/>
    <w:rsid w:val="005720C4"/>
    <w:rsid w:val="00887EDF"/>
    <w:rsid w:val="008C2272"/>
    <w:rsid w:val="009C085B"/>
    <w:rsid w:val="00AD3FDE"/>
    <w:rsid w:val="00BB28CB"/>
    <w:rsid w:val="00CE2C82"/>
    <w:rsid w:val="00E22BEF"/>
    <w:rsid w:val="00E82F35"/>
    <w:rsid w:val="00EE3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46990"/>
  <w15:docId w15:val="{685F1F50-D744-4BC4-A160-76899F691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erif CJK SC" w:hAnsi="Liberation Serif" w:cs="Lohit Devanaga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Tahoma" w:eastAsia="Calibri" w:hAnsi="Tahoma" w:cs="Tahoma"/>
      <w:b/>
      <w:bCs/>
      <w:i w:val="0"/>
      <w:color w:val="000000"/>
      <w:kern w:val="0"/>
      <w:sz w:val="20"/>
      <w:szCs w:val="20"/>
      <w:highlight w:val="yellow"/>
    </w:rPr>
  </w:style>
  <w:style w:type="character" w:customStyle="1" w:styleId="WW8Num4z0">
    <w:name w:val="WW8Num4z0"/>
    <w:qFormat/>
    <w:rPr>
      <w:rFonts w:ascii="Cambria" w:hAnsi="Cambria" w:cs="Arial"/>
      <w:sz w:val="20"/>
      <w:szCs w:val="20"/>
    </w:rPr>
  </w:style>
  <w:style w:type="character" w:customStyle="1" w:styleId="WW8Num5z0">
    <w:name w:val="WW8Num5z0"/>
    <w:qFormat/>
    <w:rPr>
      <w:b w:val="0"/>
      <w:i w:val="0"/>
      <w:color w:val="000000"/>
    </w:rPr>
  </w:style>
  <w:style w:type="character" w:customStyle="1" w:styleId="WW8Num5z1">
    <w:name w:val="WW8Num5z1"/>
    <w:qFormat/>
    <w:rPr>
      <w:rFonts w:ascii="Cambria" w:eastAsia="Calibri" w:hAnsi="Cambria" w:cs="Times New Roman"/>
    </w:rPr>
  </w:style>
  <w:style w:type="character" w:customStyle="1" w:styleId="WW8Num6z0">
    <w:name w:val="WW8Num6z0"/>
    <w:qFormat/>
    <w:rPr>
      <w:rFonts w:ascii="Symbol" w:hAnsi="Symbol" w:cs="Symbol"/>
      <w:sz w:val="20"/>
      <w:szCs w:val="20"/>
    </w:rPr>
  </w:style>
  <w:style w:type="character" w:customStyle="1" w:styleId="WW8Num7z0">
    <w:name w:val="WW8Num7z0"/>
    <w:qFormat/>
    <w:rPr>
      <w:rFonts w:ascii="Cambria" w:eastAsia="Times New Roman" w:hAnsi="Cambria" w:cs="Arial"/>
      <w:b w:val="0"/>
      <w:color w:val="000000"/>
    </w:rPr>
  </w:style>
  <w:style w:type="character" w:customStyle="1" w:styleId="WW8Num8z0">
    <w:name w:val="WW8Num8z0"/>
    <w:qFormat/>
    <w:rPr>
      <w:rFonts w:cs="Cambria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Cambria" w:eastAsia="Times New Roman" w:hAnsi="Cambria" w:cs="Arial"/>
      <w:b w:val="0"/>
      <w:color w:val="000000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Cambria" w:hAnsi="Cambria" w:cs="Arial"/>
      <w:color w:val="000000"/>
      <w:sz w:val="20"/>
      <w:szCs w:val="20"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rFonts w:ascii="Wingdings" w:hAnsi="Wingdings" w:cs="Wingdings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3">
    <w:name w:val="WW8Num11z3"/>
    <w:qFormat/>
    <w:rPr>
      <w:rFonts w:ascii="Symbol" w:hAnsi="Symbol" w:cs="Symbol"/>
    </w:rPr>
  </w:style>
  <w:style w:type="character" w:customStyle="1" w:styleId="WW8Num12z0">
    <w:name w:val="WW8Num12z0"/>
    <w:qFormat/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2z3">
    <w:name w:val="WW8Num12z3"/>
    <w:qFormat/>
    <w:rPr>
      <w:rFonts w:ascii="Symbol" w:hAnsi="Symbol" w:cs="Symbol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b w:val="0"/>
      <w:sz w:val="22"/>
      <w:szCs w:val="22"/>
      <w:u w:val="none"/>
    </w:rPr>
  </w:style>
  <w:style w:type="character" w:customStyle="1" w:styleId="WW8Num14z1">
    <w:name w:val="WW8Num14z1"/>
    <w:qFormat/>
    <w:rPr>
      <w:b w:val="0"/>
      <w:u w:val="none"/>
    </w:rPr>
  </w:style>
  <w:style w:type="character" w:customStyle="1" w:styleId="WW8Num15z0">
    <w:name w:val="WW8Num15z0"/>
    <w:qFormat/>
    <w:rPr>
      <w:rFonts w:ascii="Arial" w:eastAsia="Times New Roman" w:hAnsi="Arial" w:cs="Arial"/>
      <w:b w:val="0"/>
      <w:color w:val="000000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  <w:rPr>
      <w:rFonts w:ascii="Cambria" w:hAnsi="Cambria" w:cs="Arial"/>
      <w:sz w:val="20"/>
      <w:szCs w:val="20"/>
    </w:rPr>
  </w:style>
  <w:style w:type="character" w:customStyle="1" w:styleId="WW8Num16z1">
    <w:name w:val="WW8Num16z1"/>
    <w:qFormat/>
    <w:rPr>
      <w:rFonts w:ascii="Symbol" w:hAnsi="Symbol" w:cs="Symbol"/>
    </w:rPr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  <w:rPr>
      <w:rFonts w:ascii="Wingdings" w:hAnsi="Wingdings" w:cs="Wingdings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3">
    <w:name w:val="WW8Num17z3"/>
    <w:qFormat/>
    <w:rPr>
      <w:rFonts w:ascii="Symbol" w:hAnsi="Symbol" w:cs="Symbol"/>
    </w:rPr>
  </w:style>
  <w:style w:type="character" w:customStyle="1" w:styleId="WW8Num18z0">
    <w:name w:val="WW8Num18z0"/>
    <w:qFormat/>
    <w:rPr>
      <w:b w:val="0"/>
      <w:i w:val="0"/>
      <w:color w:val="000000"/>
    </w:rPr>
  </w:style>
  <w:style w:type="character" w:customStyle="1" w:styleId="WW8Num18z1">
    <w:name w:val="WW8Num18z1"/>
    <w:qFormat/>
    <w:rPr>
      <w:rFonts w:ascii="Cambria" w:eastAsia="Calibri" w:hAnsi="Cambria" w:cs="Times New Roman"/>
    </w:rPr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hAnsi="Symbol" w:cs="Symbol"/>
      <w:sz w:val="20"/>
      <w:szCs w:val="20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St11z0">
    <w:name w:val="WW8NumSt11z0"/>
    <w:qFormat/>
    <w:rPr>
      <w:rFonts w:ascii="Cambria" w:eastAsia="Calibri" w:hAnsi="Cambria" w:cs="Times New Roman"/>
    </w:rPr>
  </w:style>
  <w:style w:type="character" w:customStyle="1" w:styleId="Domylnaczcionkaakapitu1">
    <w:name w:val="Domyślna czcionka akapitu1"/>
    <w:qFormat/>
  </w:style>
  <w:style w:type="character" w:customStyle="1" w:styleId="NagwekZnak">
    <w:name w:val="Nagłówek Znak"/>
    <w:qFormat/>
    <w:rPr>
      <w:sz w:val="24"/>
      <w:szCs w:val="24"/>
      <w:lang w:val="pl-PL" w:bidi="ar-SA"/>
    </w:rPr>
  </w:style>
  <w:style w:type="character" w:customStyle="1" w:styleId="Nagwek1Znak">
    <w:name w:val="Nagłówek 1 Znak"/>
    <w:qFormat/>
    <w:rPr>
      <w:rFonts w:ascii="Arial" w:hAnsi="Arial" w:cs="Arial"/>
      <w:b/>
      <w:bCs/>
      <w:kern w:val="2"/>
      <w:sz w:val="32"/>
      <w:szCs w:val="32"/>
      <w:lang w:val="pl-PL" w:bidi="ar-SA"/>
    </w:rPr>
  </w:style>
  <w:style w:type="character" w:customStyle="1" w:styleId="Znakiprzypiswdolnych">
    <w:name w:val="Znaki przypisów dolnych"/>
    <w:qFormat/>
    <w:rPr>
      <w:sz w:val="20"/>
      <w:vertAlign w:val="superscript"/>
    </w:rPr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customStyle="1" w:styleId="SIWZ1Znak">
    <w:name w:val="SIWZ 1. Znak"/>
    <w:qFormat/>
    <w:rPr>
      <w:rFonts w:ascii="Arial" w:eastAsia="Calibri" w:hAnsi="Arial" w:cs="Arial"/>
      <w:sz w:val="22"/>
      <w:szCs w:val="22"/>
      <w:lang w:val="pl-PL" w:bidi="ar-SA"/>
    </w:rPr>
  </w:style>
  <w:style w:type="character" w:customStyle="1" w:styleId="WW8Num62z0">
    <w:name w:val="WW8Num62z0"/>
    <w:qFormat/>
    <w:rPr>
      <w:rFonts w:ascii="Cambria" w:hAnsi="Cambria" w:cs="Cambria"/>
      <w:i w:val="0"/>
      <w:kern w:val="0"/>
      <w:sz w:val="22"/>
      <w:szCs w:val="22"/>
    </w:rPr>
  </w:style>
  <w:style w:type="character" w:customStyle="1" w:styleId="TekstkomentarzaZnak">
    <w:name w:val="Tekst komentarza Znak"/>
    <w:qFormat/>
    <w:rPr>
      <w:kern w:val="2"/>
      <w:lang w:eastAsia="zh-CN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1">
    <w:name w:val="Tekst komentarza Znak1"/>
    <w:qFormat/>
    <w:rPr>
      <w:lang w:eastAsia="zh-CN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Tekstpodstawowy">
    <w:name w:val="Body Text"/>
    <w:basedOn w:val="Normalny"/>
    <w:pPr>
      <w:jc w:val="both"/>
    </w:pPr>
    <w:rPr>
      <w:szCs w:val="20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Normalny"/>
    <w:qFormat/>
    <w:pPr>
      <w:suppressLineNumbers/>
    </w:pPr>
    <w:rPr>
      <w:rFonts w:cs="Lohit Devanagari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LO-Normal">
    <w:name w:val="LO-Normal"/>
    <w:basedOn w:val="Normalny"/>
    <w:qFormat/>
    <w:rPr>
      <w:sz w:val="20"/>
      <w:szCs w:val="20"/>
    </w:rPr>
  </w:style>
  <w:style w:type="paragraph" w:styleId="NormalnyWeb">
    <w:name w:val="Normal (Web)"/>
    <w:basedOn w:val="Normalny"/>
    <w:qFormat/>
    <w:pPr>
      <w:spacing w:before="280" w:after="142" w:line="288" w:lineRule="auto"/>
    </w:pPr>
    <w:rPr>
      <w:color w:val="00000A"/>
    </w:rPr>
  </w:style>
  <w:style w:type="paragraph" w:customStyle="1" w:styleId="western">
    <w:name w:val="western"/>
    <w:basedOn w:val="Normalny"/>
    <w:qFormat/>
    <w:pPr>
      <w:spacing w:before="280" w:after="142" w:line="288" w:lineRule="auto"/>
    </w:pPr>
    <w:rPr>
      <w:color w:val="00000A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HeaderandFooter">
    <w:name w:val="Header and Footer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nakZnak1">
    <w:name w:val="Znak Znak1"/>
    <w:basedOn w:val="Normalny"/>
    <w:qFormat/>
  </w:style>
  <w:style w:type="paragraph" w:customStyle="1" w:styleId="Default">
    <w:name w:val="Default"/>
    <w:qFormat/>
    <w:pPr>
      <w:suppressAutoHyphens/>
      <w:autoSpaceDE w:val="0"/>
    </w:pPr>
    <w:rPr>
      <w:rFonts w:ascii="Wingdings" w:eastAsia="Times New Roman" w:hAnsi="Wingdings" w:cs="Wingdings"/>
      <w:color w:val="000000"/>
      <w:sz w:val="24"/>
      <w:szCs w:val="24"/>
      <w:lang w:eastAsia="zh-CN"/>
    </w:rPr>
  </w:style>
  <w:style w:type="paragraph" w:customStyle="1" w:styleId="Domylny">
    <w:name w:val="Domyślny"/>
    <w:basedOn w:val="Normalny"/>
    <w:qFormat/>
    <w:pPr>
      <w:spacing w:after="80" w:line="360" w:lineRule="auto"/>
      <w:jc w:val="both"/>
    </w:pPr>
    <w:rPr>
      <w:rFonts w:ascii="Tahoma" w:eastAsia="Calibri" w:hAnsi="Tahoma" w:cs="Tahoma"/>
    </w:rPr>
  </w:style>
  <w:style w:type="paragraph" w:customStyle="1" w:styleId="ZnakZnak">
    <w:name w:val="Znak Znak"/>
    <w:basedOn w:val="Normalny"/>
    <w:qFormat/>
  </w:style>
  <w:style w:type="paragraph" w:customStyle="1" w:styleId="Tekstkomentarza1">
    <w:name w:val="Tekst komentarza1"/>
    <w:basedOn w:val="Normalny"/>
    <w:qFormat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qFormat/>
    <w:rPr>
      <w:b/>
      <w:bCs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customStyle="1" w:styleId="SIWZ1">
    <w:name w:val="SIWZ 1."/>
    <w:basedOn w:val="Normalny"/>
    <w:qFormat/>
    <w:pPr>
      <w:widowControl w:val="0"/>
      <w:numPr>
        <w:numId w:val="4"/>
      </w:numPr>
      <w:tabs>
        <w:tab w:val="left" w:pos="426"/>
      </w:tabs>
      <w:autoSpaceDE w:val="0"/>
      <w:spacing w:after="120"/>
      <w:jc w:val="both"/>
    </w:pPr>
    <w:rPr>
      <w:rFonts w:ascii="Arial" w:eastAsia="Calibri" w:hAnsi="Arial" w:cs="Arial"/>
      <w:sz w:val="22"/>
      <w:szCs w:val="22"/>
    </w:rPr>
  </w:style>
  <w:style w:type="paragraph" w:styleId="Akapitzlist">
    <w:name w:val="List Paragraph"/>
    <w:basedOn w:val="Normalny"/>
    <w:qFormat/>
    <w:pPr>
      <w:suppressAutoHyphens w:val="0"/>
      <w:spacing w:after="160" w:line="252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Tekstkomentarza">
    <w:name w:val="annotation text"/>
    <w:basedOn w:val="Normalny"/>
    <w:qFormat/>
    <w:rPr>
      <w:kern w:val="2"/>
      <w:sz w:val="20"/>
      <w:szCs w:val="20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408</Words>
  <Characters>2448</Characters>
  <Application>Microsoft Office Word</Application>
  <DocSecurity>0</DocSecurity>
  <Lines>20</Lines>
  <Paragraphs>5</Paragraphs>
  <ScaleCrop>false</ScaleCrop>
  <Company/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Zbyszek</dc:creator>
  <cp:keywords/>
  <dc:description/>
  <cp:lastModifiedBy>Zbyszek Szeląg</cp:lastModifiedBy>
  <cp:revision>10</cp:revision>
  <cp:lastPrinted>1995-11-21T17:41:00Z</cp:lastPrinted>
  <dcterms:created xsi:type="dcterms:W3CDTF">1995-11-21T16:41:00Z</dcterms:created>
  <dcterms:modified xsi:type="dcterms:W3CDTF">2026-07-22T10:52:00Z</dcterms:modified>
  <dc:language>en-US</dc:language>
</cp:coreProperties>
</file>